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CBD5A" w14:textId="77777777" w:rsidR="00BC0E60" w:rsidRDefault="00BC0E60" w:rsidP="00BC0E60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4A78A365" wp14:editId="11212B24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909CC" w14:textId="77777777" w:rsidR="00BC0E60" w:rsidRPr="0090190C" w:rsidRDefault="00BC0E60" w:rsidP="00BC0E60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300"/>
        <w:gridCol w:w="2038"/>
        <w:gridCol w:w="2039"/>
        <w:gridCol w:w="2039"/>
        <w:gridCol w:w="2039"/>
      </w:tblGrid>
      <w:tr w:rsidR="00BC0E60" w14:paraId="4FAB21DC" w14:textId="77777777" w:rsidTr="00C65A6D">
        <w:tc>
          <w:tcPr>
            <w:tcW w:w="2091" w:type="dxa"/>
          </w:tcPr>
          <w:p w14:paraId="4719CAB9" w14:textId="77777777" w:rsidR="00BC0E60" w:rsidRPr="009C4521" w:rsidRDefault="00BC0E60" w:rsidP="00C65A6D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382FF76" w14:textId="77777777" w:rsidR="00BC0E60" w:rsidRPr="0090190C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138F2D0F" w14:textId="77777777" w:rsidR="00BC0E60" w:rsidRPr="0090190C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76C04E18" w14:textId="77777777" w:rsidR="00BC0E60" w:rsidRPr="0090190C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4A80F105" w14:textId="77777777" w:rsidR="00BC0E60" w:rsidRPr="0090190C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BC0E60" w14:paraId="6AE0A3EC" w14:textId="77777777" w:rsidTr="00C65A6D">
        <w:tc>
          <w:tcPr>
            <w:tcW w:w="2091" w:type="dxa"/>
          </w:tcPr>
          <w:p w14:paraId="041C2FFC" w14:textId="154B09CD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payment</w:t>
            </w:r>
          </w:p>
        </w:tc>
        <w:tc>
          <w:tcPr>
            <w:tcW w:w="2091" w:type="dxa"/>
          </w:tcPr>
          <w:p w14:paraId="48697E1C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217CE6B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65694F8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9DCD7B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293D28B1" w14:textId="77777777" w:rsidTr="00C65A6D">
        <w:tc>
          <w:tcPr>
            <w:tcW w:w="2091" w:type="dxa"/>
          </w:tcPr>
          <w:p w14:paraId="46FD966F" w14:textId="4295299B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enjoyment</w:t>
            </w:r>
          </w:p>
        </w:tc>
        <w:tc>
          <w:tcPr>
            <w:tcW w:w="2091" w:type="dxa"/>
          </w:tcPr>
          <w:p w14:paraId="09810A5A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676D2FF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789523D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249A38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5242DD64" w14:textId="77777777" w:rsidTr="00C65A6D">
        <w:tc>
          <w:tcPr>
            <w:tcW w:w="2091" w:type="dxa"/>
          </w:tcPr>
          <w:p w14:paraId="2A4ED9AE" w14:textId="64C32645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agreement</w:t>
            </w:r>
          </w:p>
        </w:tc>
        <w:tc>
          <w:tcPr>
            <w:tcW w:w="2091" w:type="dxa"/>
          </w:tcPr>
          <w:p w14:paraId="2E01B7B6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2F1903F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376D2B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163F1DF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2425121B" w14:textId="77777777" w:rsidTr="00C65A6D">
        <w:tc>
          <w:tcPr>
            <w:tcW w:w="2091" w:type="dxa"/>
          </w:tcPr>
          <w:p w14:paraId="6A3415F3" w14:textId="25B53020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achievement</w:t>
            </w:r>
          </w:p>
        </w:tc>
        <w:tc>
          <w:tcPr>
            <w:tcW w:w="2091" w:type="dxa"/>
          </w:tcPr>
          <w:p w14:paraId="6B3AF633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003E415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051E6A6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10A5329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558BCF23" w14:textId="77777777" w:rsidTr="00C65A6D">
        <w:tc>
          <w:tcPr>
            <w:tcW w:w="2091" w:type="dxa"/>
          </w:tcPr>
          <w:p w14:paraId="3D3450DA" w14:textId="3D612FD4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adjustment</w:t>
            </w:r>
          </w:p>
        </w:tc>
        <w:tc>
          <w:tcPr>
            <w:tcW w:w="2091" w:type="dxa"/>
          </w:tcPr>
          <w:p w14:paraId="1B0E9A22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A3BC326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BA5682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4957A90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63FA411D" w14:textId="77777777" w:rsidTr="00C65A6D">
        <w:tc>
          <w:tcPr>
            <w:tcW w:w="2091" w:type="dxa"/>
          </w:tcPr>
          <w:p w14:paraId="6F9666FA" w14:textId="7E903148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darkness</w:t>
            </w:r>
          </w:p>
        </w:tc>
        <w:tc>
          <w:tcPr>
            <w:tcW w:w="2091" w:type="dxa"/>
          </w:tcPr>
          <w:p w14:paraId="77F968EC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63B195A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4484FAA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524E88D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5CF7F0A9" w14:textId="77777777" w:rsidTr="00C65A6D">
        <w:tc>
          <w:tcPr>
            <w:tcW w:w="2091" w:type="dxa"/>
          </w:tcPr>
          <w:p w14:paraId="12A0D1DA" w14:textId="673379CD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rudeness</w:t>
            </w:r>
          </w:p>
        </w:tc>
        <w:tc>
          <w:tcPr>
            <w:tcW w:w="2091" w:type="dxa"/>
          </w:tcPr>
          <w:p w14:paraId="3E9F4348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EE4E5A3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E4A9F2B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FC8FF52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478654B2" w14:textId="77777777" w:rsidTr="00C65A6D">
        <w:tc>
          <w:tcPr>
            <w:tcW w:w="2091" w:type="dxa"/>
          </w:tcPr>
          <w:p w14:paraId="2ED8779C" w14:textId="1B89E521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sadness</w:t>
            </w:r>
          </w:p>
        </w:tc>
        <w:tc>
          <w:tcPr>
            <w:tcW w:w="2091" w:type="dxa"/>
          </w:tcPr>
          <w:p w14:paraId="41716AF2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720A67F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AA03524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F23B291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7DB2D3C2" w14:textId="77777777" w:rsidTr="00C65A6D">
        <w:tc>
          <w:tcPr>
            <w:tcW w:w="2091" w:type="dxa"/>
          </w:tcPr>
          <w:p w14:paraId="076BF96C" w14:textId="363609F7" w:rsidR="00BC0E60" w:rsidRPr="009C4521" w:rsidRDefault="00BC0E60" w:rsidP="00BC0E60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greatness</w:t>
            </w:r>
          </w:p>
        </w:tc>
        <w:tc>
          <w:tcPr>
            <w:tcW w:w="2091" w:type="dxa"/>
          </w:tcPr>
          <w:p w14:paraId="544C6605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1F2BA17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7D9C9E4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922F8E2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C0E60" w14:paraId="5B35462D" w14:textId="77777777" w:rsidTr="00C65A6D">
        <w:tc>
          <w:tcPr>
            <w:tcW w:w="2091" w:type="dxa"/>
          </w:tcPr>
          <w:p w14:paraId="5072BBA0" w14:textId="522925A4" w:rsidR="00BC0E60" w:rsidRPr="009C4521" w:rsidRDefault="00BC0E60" w:rsidP="00C65A6D">
            <w:pPr>
              <w:rPr>
                <w:rFonts w:ascii="Comic Sans MS" w:hAnsi="Comic Sans MS"/>
                <w:sz w:val="36"/>
                <w:szCs w:val="36"/>
              </w:rPr>
            </w:pPr>
            <w:r w:rsidRPr="00BC0E60">
              <w:rPr>
                <w:rFonts w:ascii="Comic Sans MS" w:hAnsi="Comic Sans MS"/>
                <w:sz w:val="36"/>
                <w:szCs w:val="36"/>
              </w:rPr>
              <w:t>kindness</w:t>
            </w:r>
          </w:p>
        </w:tc>
        <w:tc>
          <w:tcPr>
            <w:tcW w:w="2091" w:type="dxa"/>
          </w:tcPr>
          <w:p w14:paraId="5C94D698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4F96D85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FEB5B28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315178E" w14:textId="77777777" w:rsidR="00BC0E60" w:rsidRDefault="00BC0E60" w:rsidP="00C65A6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25D210E8" w14:textId="77777777" w:rsidR="00BC0E60" w:rsidRDefault="00BC0E60" w:rsidP="00BC0E60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06DF559F" w14:textId="63A134D1" w:rsidR="00BC0E60" w:rsidRDefault="00BC0E60" w:rsidP="00BC0E60">
      <w:pPr>
        <w:jc w:val="center"/>
      </w:pPr>
      <w:r w:rsidRPr="00BC0E60">
        <w:rPr>
          <w:rFonts w:ascii="Comic Sans MS" w:hAnsi="Comic Sans MS"/>
          <w:sz w:val="32"/>
          <w:u w:val="single"/>
        </w:rPr>
        <w:drawing>
          <wp:anchor distT="0" distB="0" distL="114300" distR="114300" simplePos="0" relativeHeight="251660288" behindDoc="0" locked="0" layoutInCell="1" allowOverlap="1" wp14:anchorId="68B77FF4" wp14:editId="2026BFFF">
            <wp:simplePos x="0" y="0"/>
            <wp:positionH relativeFrom="margin">
              <wp:align>center</wp:align>
            </wp:positionH>
            <wp:positionV relativeFrom="paragraph">
              <wp:posOffset>4202430</wp:posOffset>
            </wp:positionV>
            <wp:extent cx="6718300" cy="465395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0" cy="465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21</w:t>
      </w:r>
      <w:r>
        <w:rPr>
          <w:rFonts w:ascii="Comic Sans MS" w:hAnsi="Comic Sans MS"/>
          <w:sz w:val="32"/>
          <w:u w:val="single"/>
        </w:rPr>
        <w:t>/05/26</w:t>
      </w:r>
      <w:r w:rsidRPr="00BC0E60">
        <w:rPr>
          <w:noProof/>
          <w14:ligatures w14:val="standardContextual"/>
        </w:rPr>
        <w:t xml:space="preserve"> </w:t>
      </w:r>
    </w:p>
    <w:p w14:paraId="40E47739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E60"/>
    <w:rsid w:val="00506F9D"/>
    <w:rsid w:val="005545FC"/>
    <w:rsid w:val="00BC0E60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37F3B"/>
  <w15:chartTrackingRefBased/>
  <w15:docId w15:val="{43D2AA8B-E1C9-4CF6-8863-D9E2858C0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E60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E6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0E6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E6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E6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E6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E6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E6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E6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E6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0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C0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E6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C0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0E6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C0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E6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C0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E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C0E6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2026-05-13T07:54:00Z</dcterms:created>
  <dcterms:modified xsi:type="dcterms:W3CDTF">2026-05-13T08:01:00Z</dcterms:modified>
</cp:coreProperties>
</file>